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B2469C">
      <w:pPr>
        <w:spacing w:before="120"/>
        <w:contextualSpacing/>
      </w:pPr>
      <w:r>
        <w:t>Шановні батьки/опікуни!</w:t>
      </w:r>
    </w:p>
    <w:p w14:paraId="3BE1E6C5" w14:textId="3483BD9A" w:rsidR="009E7938" w:rsidRDefault="00B7400E" w:rsidP="009E7938">
      <w:pPr>
        <w:spacing w:after="0"/>
        <w:contextualSpacing/>
      </w:pPr>
      <w:r>
        <w:t xml:space="preserve">Нещодавно ваша дитина могла заразитися </w:t>
      </w:r>
      <w:r>
        <w:rPr>
          <w:b/>
          <w:bCs/>
        </w:rPr>
        <w:t>грипом</w:t>
      </w:r>
      <w:r>
        <w:t>.</w:t>
      </w:r>
      <w:r>
        <w:rPr>
          <w:b/>
          <w:bCs/>
        </w:rPr>
        <w:t xml:space="preserve"> </w:t>
      </w:r>
      <w:r>
        <w:t>Грип — це дуже заразне респіраторне захворювання.</w:t>
      </w:r>
    </w:p>
    <w:p w14:paraId="12F8B526" w14:textId="4A36B308" w:rsidR="00B7400E" w:rsidRPr="0079118F" w:rsidRDefault="0048001F" w:rsidP="009E7938">
      <w:pPr>
        <w:spacing w:before="240" w:after="0"/>
        <w:contextualSpacing/>
      </w:pPr>
      <w:r>
        <w:t>Якщо ви вважаєте, що у вашої дитини грип, не пускайте її до школи або дитячого садка, доки симптоми не покращаться та температура не буде нормальною протягом щонайменше 24 годин без прийому жарознижувальних препаратів.</w:t>
      </w:r>
    </w:p>
    <w:p w14:paraId="6A4A35DD" w14:textId="6C661CD8" w:rsidR="00B7400E" w:rsidRPr="00B7400E" w:rsidRDefault="000158A8" w:rsidP="00715A32">
      <w:pPr>
        <w:pStyle w:val="Heading1"/>
        <w:spacing w:before="240" w:after="0"/>
        <w:contextualSpacing/>
      </w:pPr>
      <w:r>
        <w:t>Симптоми</w:t>
      </w:r>
    </w:p>
    <w:p w14:paraId="4ADF3089" w14:textId="77777777" w:rsidR="004D73FE" w:rsidRDefault="004D73FE" w:rsidP="004D73FE">
      <w:pPr>
        <w:spacing w:after="0"/>
        <w:contextualSpacing/>
      </w:pPr>
      <w:r>
        <w:t>Симптоми починаються раптово і включають:</w:t>
      </w:r>
    </w:p>
    <w:p w14:paraId="463B18E2" w14:textId="7590B0E5" w:rsidR="00B66954" w:rsidRDefault="004D73FE" w:rsidP="004D73FE">
      <w:pPr>
        <w:pStyle w:val="ListParagraph"/>
        <w:numPr>
          <w:ilvl w:val="0"/>
          <w:numId w:val="12"/>
        </w:numPr>
      </w:pPr>
      <w:r>
        <w:t>лихоманку;</w:t>
      </w:r>
    </w:p>
    <w:p w14:paraId="127E7259" w14:textId="1AC6DB3E" w:rsidR="004D73FE" w:rsidRDefault="004D73FE" w:rsidP="004D73FE">
      <w:pPr>
        <w:pStyle w:val="ListParagraph"/>
        <w:numPr>
          <w:ilvl w:val="0"/>
          <w:numId w:val="12"/>
        </w:numPr>
      </w:pPr>
      <w:r>
        <w:t>головний біль;</w:t>
      </w:r>
    </w:p>
    <w:p w14:paraId="714142A7" w14:textId="5A238371" w:rsidR="004D73FE" w:rsidRDefault="004D73FE" w:rsidP="004D73FE">
      <w:pPr>
        <w:pStyle w:val="ListParagraph"/>
        <w:numPr>
          <w:ilvl w:val="0"/>
          <w:numId w:val="12"/>
        </w:numPr>
      </w:pPr>
      <w:r>
        <w:t>озноб;</w:t>
      </w:r>
    </w:p>
    <w:p w14:paraId="1D51C818" w14:textId="57120D76" w:rsidR="004D73FE" w:rsidRDefault="004D73FE" w:rsidP="004D73FE">
      <w:pPr>
        <w:pStyle w:val="ListParagraph"/>
        <w:numPr>
          <w:ilvl w:val="0"/>
          <w:numId w:val="12"/>
        </w:numPr>
      </w:pPr>
      <w:r>
        <w:t>біль у м’язах;</w:t>
      </w:r>
    </w:p>
    <w:p w14:paraId="651441CE" w14:textId="4564B83E" w:rsidR="004D73FE" w:rsidRDefault="004D73FE" w:rsidP="004D73FE">
      <w:pPr>
        <w:pStyle w:val="ListParagraph"/>
        <w:numPr>
          <w:ilvl w:val="0"/>
          <w:numId w:val="12"/>
        </w:numPr>
      </w:pPr>
      <w:r>
        <w:t>надзвичайну втому;</w:t>
      </w:r>
    </w:p>
    <w:p w14:paraId="5AC394F5" w14:textId="1E190B54" w:rsidR="004D73FE" w:rsidRDefault="004D73FE" w:rsidP="004D73FE">
      <w:pPr>
        <w:pStyle w:val="ListParagraph"/>
        <w:numPr>
          <w:ilvl w:val="0"/>
          <w:numId w:val="12"/>
        </w:numPr>
      </w:pPr>
      <w:r>
        <w:t>сухий кашель;</w:t>
      </w:r>
    </w:p>
    <w:p w14:paraId="0B11C6A5" w14:textId="695CB08B" w:rsidR="004D73FE" w:rsidRDefault="004D73FE" w:rsidP="004D73FE">
      <w:pPr>
        <w:pStyle w:val="ListParagraph"/>
        <w:numPr>
          <w:ilvl w:val="0"/>
          <w:numId w:val="12"/>
        </w:numPr>
      </w:pPr>
      <w:r>
        <w:t>біль у горлі.</w:t>
      </w:r>
    </w:p>
    <w:p w14:paraId="67647C84" w14:textId="6E6D7593" w:rsidR="00CD22D2" w:rsidRDefault="00CD22D2" w:rsidP="00FD141D">
      <w:pPr>
        <w:spacing w:after="120"/>
        <w:contextualSpacing/>
      </w:pPr>
      <w:r>
        <w:t>У маленьких дітей також можуть спостерігатися нудота, блювання та діарея.</w:t>
      </w:r>
    </w:p>
    <w:p w14:paraId="193DCCAA" w14:textId="14D3CB11" w:rsidR="00B7400E" w:rsidRPr="00256A28" w:rsidRDefault="000158A8" w:rsidP="00FD141D">
      <w:pPr>
        <w:pStyle w:val="Heading1"/>
        <w:spacing w:before="120" w:after="0"/>
        <w:contextualSpacing/>
      </w:pPr>
      <w:r>
        <w:t>Розповсюдження</w:t>
      </w:r>
    </w:p>
    <w:p w14:paraId="4382E04F" w14:textId="3F2AE11C" w:rsidR="00B66954" w:rsidRDefault="00D60F0F" w:rsidP="00FD141D">
      <w:pPr>
        <w:spacing w:after="120"/>
        <w:contextualSpacing/>
        <w:rPr>
          <w:rStyle w:val="hardreadability"/>
        </w:rPr>
      </w:pPr>
      <w:r>
        <w:rPr>
          <w:rStyle w:val="hardreadability"/>
        </w:rPr>
        <w:t>Людина може розповсюджувати грип за 1 день до появи симптомів. Хвороба поширюється повітряно-крапельним шляхом при кашлі або чханні. Мікроби грипу також передаються через забруднені поверхні та предмети.</w:t>
      </w:r>
    </w:p>
    <w:p w14:paraId="4BF3843B" w14:textId="5F8C80CC" w:rsidR="00B7400E" w:rsidRPr="00256A28" w:rsidRDefault="000158A8" w:rsidP="00FD141D">
      <w:pPr>
        <w:pStyle w:val="Heading1"/>
        <w:spacing w:before="120" w:after="0"/>
        <w:contextualSpacing/>
      </w:pPr>
      <w:r>
        <w:t>Діагностика та лікування</w:t>
      </w:r>
    </w:p>
    <w:p w14:paraId="5059BE55" w14:textId="1550267A" w:rsidR="00B66954" w:rsidRDefault="007E0D4D" w:rsidP="00FD141D">
      <w:pPr>
        <w:spacing w:after="120"/>
        <w:contextualSpacing/>
        <w:rPr>
          <w:rStyle w:val="veryhardreadability"/>
        </w:rPr>
      </w:pPr>
      <w:r>
        <w:rPr>
          <w:rStyle w:val="hardreadability"/>
        </w:rPr>
        <w:t>Хворим належить більше пити та відпочивати. Безрецептурні препарати можуть полегшити симптоми. Якщо діагноз поставлено на ранній стадії, лікарі можуть призначити противірусні препарати.</w:t>
      </w:r>
    </w:p>
    <w:p w14:paraId="10724547" w14:textId="0B273FBD" w:rsidR="00B7400E" w:rsidRPr="00256A28" w:rsidRDefault="000158A8" w:rsidP="00FD141D">
      <w:pPr>
        <w:pStyle w:val="Heading1"/>
        <w:spacing w:before="120" w:after="0"/>
        <w:contextualSpacing/>
      </w:pPr>
      <w:r>
        <w:t>Профілактика</w:t>
      </w:r>
    </w:p>
    <w:p w14:paraId="6D35CFED" w14:textId="40BA79D6" w:rsidR="00B7400E" w:rsidRDefault="00C92ED7" w:rsidP="0393E0A2">
      <w:pPr>
        <w:spacing w:after="0"/>
        <w:contextualSpacing/>
      </w:pPr>
      <w:r>
        <w:t xml:space="preserve">Кожен у віці від 6 місяців повинен щороку отримувати вакцину проти грипу. Вакцини для дітей у штаті Вашингтон безкоштовні. Зверніться до лікаря своєї дитини або знайдіть пункти безкоштовної </w:t>
      </w:r>
      <w:r w:rsidRPr="009D7EA2">
        <w:rPr>
          <w:highlight w:val="yellow"/>
        </w:rPr>
        <w:t xml:space="preserve">вакцинації на сторінці </w:t>
      </w:r>
      <w:r w:rsidR="009D7EA2" w:rsidRPr="009D7EA2">
        <w:rPr>
          <w:b/>
          <w:bCs/>
          <w:highlight w:val="yellow"/>
        </w:rPr>
        <w:t>(((locally relevant website)))</w:t>
      </w:r>
      <w:r w:rsidRPr="009D7EA2">
        <w:rPr>
          <w:highlight w:val="yellow"/>
        </w:rPr>
        <w:t>.</w:t>
      </w:r>
    </w:p>
    <w:p w14:paraId="37D0AB2D" w14:textId="2FB44D79" w:rsidR="00B7400E" w:rsidRDefault="00B7400E" w:rsidP="0393E0A2">
      <w:pPr>
        <w:spacing w:after="0"/>
        <w:contextualSpacing/>
      </w:pPr>
    </w:p>
    <w:p w14:paraId="77D005E6" w14:textId="4FB8F3A5" w:rsidR="00B7400E" w:rsidRDefault="00C92ED7" w:rsidP="00152467">
      <w:pPr>
        <w:spacing w:after="0"/>
        <w:contextualSpacing/>
      </w:pPr>
      <w:r>
        <w:t>Також важлива належна гігієна рук:</w:t>
      </w:r>
    </w:p>
    <w:p w14:paraId="1C19DA95" w14:textId="2149567C" w:rsidR="00152467" w:rsidRDefault="00152467" w:rsidP="00152467">
      <w:pPr>
        <w:pStyle w:val="ListParagraph"/>
        <w:numPr>
          <w:ilvl w:val="0"/>
          <w:numId w:val="13"/>
        </w:numPr>
      </w:pPr>
      <w:r>
        <w:t>Часто й ретельно мийте руки теплою водою з милом. В використанні антибактеріального мила немає необхідності.</w:t>
      </w:r>
    </w:p>
    <w:p w14:paraId="59CC5676" w14:textId="686BC013" w:rsidR="00152467" w:rsidRDefault="1AC8E951" w:rsidP="00152467">
      <w:pPr>
        <w:pStyle w:val="ListParagraph"/>
        <w:numPr>
          <w:ilvl w:val="0"/>
          <w:numId w:val="13"/>
        </w:numPr>
      </w:pPr>
      <w:r>
        <w:t xml:space="preserve">Навчіть дітей прикривати кашель і чхання паперовою хустинкою або ліктем. </w:t>
      </w:r>
    </w:p>
    <w:p w14:paraId="4AD79A46" w14:textId="6EEE103E" w:rsidR="00152467" w:rsidRDefault="1AC8E951" w:rsidP="00152467">
      <w:pPr>
        <w:pStyle w:val="ListParagraph"/>
        <w:numPr>
          <w:ilvl w:val="0"/>
          <w:numId w:val="13"/>
        </w:numPr>
      </w:pPr>
      <w:r>
        <w:t>Викидайте паперові хустинки після кожного використання.</w:t>
      </w:r>
    </w:p>
    <w:p w14:paraId="26E3528F" w14:textId="6FD53DE9" w:rsidR="00152467" w:rsidRDefault="00152467" w:rsidP="00152467">
      <w:pPr>
        <w:pStyle w:val="ListParagraph"/>
        <w:numPr>
          <w:ilvl w:val="0"/>
          <w:numId w:val="13"/>
        </w:numPr>
      </w:pPr>
      <w:r>
        <w:t>Після використання хустинки мийте руки.</w:t>
      </w:r>
    </w:p>
    <w:p w14:paraId="2A80D9C0" w14:textId="3AD07F8A" w:rsidR="00C92ED7" w:rsidRPr="0057595C" w:rsidRDefault="00152467" w:rsidP="00FD141D">
      <w:pPr>
        <w:pStyle w:val="ListParagraph"/>
        <w:numPr>
          <w:ilvl w:val="0"/>
          <w:numId w:val="13"/>
        </w:numPr>
        <w:spacing w:after="120"/>
      </w:pPr>
      <w:r>
        <w:t>Уникайте торкання очей, рота й носа.</w:t>
      </w:r>
    </w:p>
    <w:p w14:paraId="027F513A" w14:textId="3747A13D" w:rsidR="00B7400E" w:rsidRPr="00256A28" w:rsidRDefault="00B33E49" w:rsidP="00FD141D">
      <w:pPr>
        <w:pStyle w:val="Heading1"/>
        <w:spacing w:before="120" w:after="0"/>
        <w:contextualSpacing/>
      </w:pPr>
      <w:r>
        <w:t>Дізнатися більше</w:t>
      </w:r>
    </w:p>
    <w:p w14:paraId="25FBA977" w14:textId="4E9E09DB" w:rsidR="000A3CBE" w:rsidRDefault="00B33E49" w:rsidP="00B7400E">
      <w:pPr>
        <w:contextualSpacing/>
      </w:pPr>
      <w:r>
        <w:t>За додатковою інформацією зверніться до лікаря.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11F1" w14:textId="77777777" w:rsidR="008C5CC1" w:rsidRDefault="008C5CC1" w:rsidP="00340AC8">
      <w:r>
        <w:separator/>
      </w:r>
    </w:p>
  </w:endnote>
  <w:endnote w:type="continuationSeparator" w:id="0">
    <w:p w14:paraId="1C93B567" w14:textId="77777777" w:rsidR="008C5CC1" w:rsidRDefault="008C5CC1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3598" w14:textId="77777777" w:rsidR="009D7EA2" w:rsidRDefault="009D7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FA0B62" w14:paraId="5A6B779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5972C4" w14:textId="77777777" w:rsidR="009D7EA2" w:rsidRDefault="009D7EA2" w:rsidP="009D7EA2">
          <w:pPr>
            <w:pStyle w:val="Footer"/>
          </w:pPr>
          <w:r>
            <w:t>Adapted with permission from Tacoma-Pierce County</w:t>
          </w:r>
        </w:p>
        <w:p w14:paraId="48622EAD" w14:textId="01946D19" w:rsidR="00FA0B62" w:rsidRDefault="009D7EA2" w:rsidP="009D7EA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9A56D9F" w14:textId="77777777" w:rsidR="00FA0B62" w:rsidRDefault="00FA0B6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DFA1226" wp14:editId="2D973B1C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D83F1C" w14:textId="77777777" w:rsidR="00FA0B62" w:rsidRPr="003E2AFF" w:rsidRDefault="00FA0B62" w:rsidP="00FA0B6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684E" w14:textId="77777777" w:rsidR="009D7EA2" w:rsidRDefault="009D7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6EB" w14:textId="77777777" w:rsidR="008C5CC1" w:rsidRDefault="008C5CC1" w:rsidP="00340AC8">
      <w:r>
        <w:separator/>
      </w:r>
    </w:p>
  </w:footnote>
  <w:footnote w:type="continuationSeparator" w:id="0">
    <w:p w14:paraId="31B25458" w14:textId="77777777" w:rsidR="008C5CC1" w:rsidRDefault="008C5CC1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3C3A" w14:textId="77777777" w:rsidR="009D7EA2" w:rsidRDefault="009D7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9279" w14:textId="77777777" w:rsidR="00FA0B62" w:rsidRDefault="00FA0B62" w:rsidP="00FA0B6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C2E1049" wp14:editId="1E33A2A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0FB491" w14:textId="62EE4582" w:rsidR="00FA0B62" w:rsidRPr="00F926E7" w:rsidRDefault="001E7DBB" w:rsidP="00FA0B6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E7DBB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Грип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2E104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B0FB491" w14:textId="62EE4582" w:rsidR="00FA0B62" w:rsidRPr="00F926E7" w:rsidRDefault="001E7DBB" w:rsidP="00FA0B62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1E7DBB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Грип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0BEB" w14:textId="77777777" w:rsidR="009D7EA2" w:rsidRDefault="009D7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44D"/>
    <w:multiLevelType w:val="hybridMultilevel"/>
    <w:tmpl w:val="3BD4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94"/>
    <w:multiLevelType w:val="hybridMultilevel"/>
    <w:tmpl w:val="0CB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620578097">
    <w:abstractNumId w:val="6"/>
  </w:num>
  <w:num w:numId="13" w16cid:durableId="1904755132">
    <w:abstractNumId w:val="13"/>
  </w:num>
  <w:num w:numId="14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105F"/>
    <w:rsid w:val="0005022D"/>
    <w:rsid w:val="00066C1F"/>
    <w:rsid w:val="0006732D"/>
    <w:rsid w:val="000A3CBE"/>
    <w:rsid w:val="000E30E3"/>
    <w:rsid w:val="000F4FB2"/>
    <w:rsid w:val="000F720E"/>
    <w:rsid w:val="00133CAC"/>
    <w:rsid w:val="00152467"/>
    <w:rsid w:val="00171CC6"/>
    <w:rsid w:val="00193C8B"/>
    <w:rsid w:val="001E5168"/>
    <w:rsid w:val="001E7DBB"/>
    <w:rsid w:val="002B39AA"/>
    <w:rsid w:val="003331F9"/>
    <w:rsid w:val="00340706"/>
    <w:rsid w:val="00340AC8"/>
    <w:rsid w:val="003611D3"/>
    <w:rsid w:val="00375444"/>
    <w:rsid w:val="00390CF2"/>
    <w:rsid w:val="003D35F4"/>
    <w:rsid w:val="003E57E4"/>
    <w:rsid w:val="003F0232"/>
    <w:rsid w:val="00413B76"/>
    <w:rsid w:val="004371EF"/>
    <w:rsid w:val="00457B5C"/>
    <w:rsid w:val="0048001F"/>
    <w:rsid w:val="004A0714"/>
    <w:rsid w:val="004B6056"/>
    <w:rsid w:val="004D73FE"/>
    <w:rsid w:val="00534E2E"/>
    <w:rsid w:val="005919A8"/>
    <w:rsid w:val="005B29A0"/>
    <w:rsid w:val="005C1834"/>
    <w:rsid w:val="005D493D"/>
    <w:rsid w:val="005F0C6C"/>
    <w:rsid w:val="00656CE7"/>
    <w:rsid w:val="00677BEF"/>
    <w:rsid w:val="006A7BC7"/>
    <w:rsid w:val="006E1FAB"/>
    <w:rsid w:val="006E35A5"/>
    <w:rsid w:val="00704441"/>
    <w:rsid w:val="007136E8"/>
    <w:rsid w:val="00715A32"/>
    <w:rsid w:val="0079118F"/>
    <w:rsid w:val="007A367B"/>
    <w:rsid w:val="007A3808"/>
    <w:rsid w:val="007D66AB"/>
    <w:rsid w:val="007E0D4D"/>
    <w:rsid w:val="008000F6"/>
    <w:rsid w:val="00815C72"/>
    <w:rsid w:val="00831A89"/>
    <w:rsid w:val="008333E3"/>
    <w:rsid w:val="00833850"/>
    <w:rsid w:val="00852570"/>
    <w:rsid w:val="00882AAE"/>
    <w:rsid w:val="008C48B0"/>
    <w:rsid w:val="008C5CC1"/>
    <w:rsid w:val="008D353E"/>
    <w:rsid w:val="008D7E84"/>
    <w:rsid w:val="00910EBD"/>
    <w:rsid w:val="00954D61"/>
    <w:rsid w:val="009651A8"/>
    <w:rsid w:val="009962CE"/>
    <w:rsid w:val="009A4999"/>
    <w:rsid w:val="009D7EA2"/>
    <w:rsid w:val="009E7938"/>
    <w:rsid w:val="00A70FFF"/>
    <w:rsid w:val="00B06F6F"/>
    <w:rsid w:val="00B2469C"/>
    <w:rsid w:val="00B33E49"/>
    <w:rsid w:val="00B66954"/>
    <w:rsid w:val="00B7400E"/>
    <w:rsid w:val="00BE236F"/>
    <w:rsid w:val="00C064A0"/>
    <w:rsid w:val="00C320B0"/>
    <w:rsid w:val="00C56AB1"/>
    <w:rsid w:val="00C62D6B"/>
    <w:rsid w:val="00C72290"/>
    <w:rsid w:val="00C87979"/>
    <w:rsid w:val="00C90A2D"/>
    <w:rsid w:val="00C92ED7"/>
    <w:rsid w:val="00CC0FCF"/>
    <w:rsid w:val="00CD22D2"/>
    <w:rsid w:val="00D60F0F"/>
    <w:rsid w:val="00D712E1"/>
    <w:rsid w:val="00D915B9"/>
    <w:rsid w:val="00DA0065"/>
    <w:rsid w:val="00DA0388"/>
    <w:rsid w:val="00DB7363"/>
    <w:rsid w:val="00DC5BF7"/>
    <w:rsid w:val="00DD5F5F"/>
    <w:rsid w:val="00E22977"/>
    <w:rsid w:val="00E27327"/>
    <w:rsid w:val="00E6750C"/>
    <w:rsid w:val="00E67566"/>
    <w:rsid w:val="00E76A86"/>
    <w:rsid w:val="00E81E37"/>
    <w:rsid w:val="00E8750B"/>
    <w:rsid w:val="00EE6BFF"/>
    <w:rsid w:val="00F04FB4"/>
    <w:rsid w:val="00F07E50"/>
    <w:rsid w:val="00F33F34"/>
    <w:rsid w:val="00F340CA"/>
    <w:rsid w:val="00FA0B62"/>
    <w:rsid w:val="00FD141D"/>
    <w:rsid w:val="00FF142F"/>
    <w:rsid w:val="034BAD20"/>
    <w:rsid w:val="0393E0A2"/>
    <w:rsid w:val="04C5F0F0"/>
    <w:rsid w:val="119B73B8"/>
    <w:rsid w:val="122E2C1F"/>
    <w:rsid w:val="1311274A"/>
    <w:rsid w:val="186B38B3"/>
    <w:rsid w:val="18A145A8"/>
    <w:rsid w:val="1AC8E951"/>
    <w:rsid w:val="1C6FDC7D"/>
    <w:rsid w:val="1E058DDB"/>
    <w:rsid w:val="21271218"/>
    <w:rsid w:val="2C305927"/>
    <w:rsid w:val="2FFC25AA"/>
    <w:rsid w:val="300E78BC"/>
    <w:rsid w:val="31355FAD"/>
    <w:rsid w:val="38BC2674"/>
    <w:rsid w:val="48FD3307"/>
    <w:rsid w:val="4A46253F"/>
    <w:rsid w:val="4AE8E5E8"/>
    <w:rsid w:val="51C65AFD"/>
    <w:rsid w:val="55C0E4F1"/>
    <w:rsid w:val="57657A07"/>
    <w:rsid w:val="5AA3DB3E"/>
    <w:rsid w:val="602B2FCD"/>
    <w:rsid w:val="610B6A3E"/>
    <w:rsid w:val="61B6778F"/>
    <w:rsid w:val="65965DFF"/>
    <w:rsid w:val="6B09EAE1"/>
    <w:rsid w:val="702AB7EC"/>
    <w:rsid w:val="781EADAA"/>
    <w:rsid w:val="7B20BA19"/>
    <w:rsid w:val="7E8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6BCEE-AA44-4E66-9990-40F877E05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2024-07-08T17:53:00Z</dcterms:created>
  <dcterms:modified xsi:type="dcterms:W3CDTF">2024-12-18T01:04:00Z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